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4CE8" w14:textId="77777777" w:rsidR="00153920" w:rsidRDefault="00153920" w:rsidP="00153920">
      <w:r w:rsidRPr="00D34475">
        <w:rPr>
          <w:rFonts w:ascii="Bookman Old Style" w:eastAsia="Times New Roman" w:hAnsi="Bookman Old Style"/>
          <w:b/>
          <w:noProof/>
          <w:sz w:val="20"/>
          <w:szCs w:val="20"/>
          <w:lang w:val="it-IT"/>
        </w:rPr>
        <w:drawing>
          <wp:inline distT="0" distB="0" distL="0" distR="0" wp14:anchorId="203D89EC" wp14:editId="73E0ECE9">
            <wp:extent cx="5928360" cy="883920"/>
            <wp:effectExtent l="0" t="0" r="0" b="0"/>
            <wp:docPr id="1037249842" name="Immagine 1037249842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94924" name="Immagine 3" descr="Immagine che contiene testo, schermat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2DD5" w14:textId="77777777" w:rsidR="00153920" w:rsidRDefault="00153920" w:rsidP="00153920">
      <w:pPr>
        <w:pStyle w:val="Corpotesto"/>
        <w:spacing w:before="9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6EDA01B" wp14:editId="3523F038">
            <wp:simplePos x="0" y="0"/>
            <wp:positionH relativeFrom="page">
              <wp:posOffset>3538854</wp:posOffset>
            </wp:positionH>
            <wp:positionV relativeFrom="paragraph">
              <wp:posOffset>221361</wp:posOffset>
            </wp:positionV>
            <wp:extent cx="470085" cy="448436"/>
            <wp:effectExtent l="0" t="0" r="0" b="0"/>
            <wp:wrapTopAndBottom/>
            <wp:docPr id="927882024" name="Image 2" descr="Ministero dell'Istruzione | A Scuola di OpenCoesi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o dell'Istruzione | A Scuola di OpenCoesi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F1E25" w14:textId="77777777" w:rsidR="00153920" w:rsidRDefault="00153920" w:rsidP="00153920">
      <w:pPr>
        <w:spacing w:line="251" w:lineRule="exact"/>
        <w:ind w:left="1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Ministero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dell’Istruzione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e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  <w:spacing w:val="-2"/>
        </w:rPr>
        <w:t>Merito</w:t>
      </w:r>
    </w:p>
    <w:p w14:paraId="5CB43C25" w14:textId="77777777" w:rsidR="00153920" w:rsidRDefault="00153920" w:rsidP="00153920">
      <w:pPr>
        <w:spacing w:line="265" w:lineRule="exact"/>
        <w:ind w:left="140" w:right="143"/>
        <w:jc w:val="center"/>
        <w:rPr>
          <w:rFonts w:ascii="Palatino Linotype"/>
          <w:b/>
        </w:rPr>
      </w:pPr>
      <w:r>
        <w:rPr>
          <w:rFonts w:ascii="Palatino Linotype"/>
          <w:b/>
        </w:rPr>
        <w:t>UFFICIO</w:t>
      </w:r>
      <w:r>
        <w:rPr>
          <w:rFonts w:ascii="Palatino Linotype"/>
          <w:b/>
          <w:spacing w:val="-5"/>
        </w:rPr>
        <w:t xml:space="preserve"> </w:t>
      </w:r>
      <w:r>
        <w:rPr>
          <w:rFonts w:ascii="Palatino Linotype"/>
          <w:b/>
        </w:rPr>
        <w:t>SCOLASTICO</w:t>
      </w:r>
      <w:r>
        <w:rPr>
          <w:rFonts w:ascii="Palatino Linotype"/>
          <w:b/>
          <w:spacing w:val="-4"/>
        </w:rPr>
        <w:t xml:space="preserve"> </w:t>
      </w:r>
      <w:r>
        <w:rPr>
          <w:rFonts w:ascii="Palatino Linotype"/>
          <w:b/>
        </w:rPr>
        <w:t>REGIONALE</w:t>
      </w:r>
      <w:r>
        <w:rPr>
          <w:rFonts w:ascii="Palatino Linotype"/>
          <w:b/>
          <w:spacing w:val="-9"/>
        </w:rPr>
        <w:t xml:space="preserve"> </w:t>
      </w:r>
      <w:r>
        <w:rPr>
          <w:rFonts w:ascii="Palatino Linotype"/>
          <w:b/>
        </w:rPr>
        <w:t>PER</w:t>
      </w:r>
      <w:r>
        <w:rPr>
          <w:rFonts w:ascii="Palatino Linotype"/>
          <w:b/>
          <w:spacing w:val="-5"/>
        </w:rPr>
        <w:t xml:space="preserve"> </w:t>
      </w:r>
      <w:r>
        <w:rPr>
          <w:rFonts w:ascii="Palatino Linotype"/>
          <w:b/>
        </w:rPr>
        <w:t>IL</w:t>
      </w:r>
      <w:r>
        <w:rPr>
          <w:rFonts w:ascii="Palatino Linotype"/>
          <w:b/>
          <w:spacing w:val="-7"/>
        </w:rPr>
        <w:t xml:space="preserve"> </w:t>
      </w:r>
      <w:r>
        <w:rPr>
          <w:rFonts w:ascii="Palatino Linotype"/>
          <w:b/>
          <w:spacing w:val="-2"/>
        </w:rPr>
        <w:t>LAZIO</w:t>
      </w:r>
    </w:p>
    <w:p w14:paraId="097434F5" w14:textId="77777777" w:rsidR="00153920" w:rsidRDefault="00153920" w:rsidP="00153920">
      <w:pPr>
        <w:spacing w:line="265" w:lineRule="exact"/>
        <w:ind w:left="142" w:right="143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Liceo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</w:rPr>
        <w:t>Classico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Statale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“Pilo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2"/>
        </w:rPr>
        <w:t>Albertelli”</w:t>
      </w:r>
    </w:p>
    <w:p w14:paraId="4A20427E" w14:textId="77777777" w:rsidR="00153920" w:rsidRDefault="00153920" w:rsidP="00153920">
      <w:pPr>
        <w:spacing w:before="10" w:line="213" w:lineRule="auto"/>
        <w:ind w:left="2082" w:right="2081" w:firstLine="2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Via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Daniele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Manin, 72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00185</w:t>
      </w:r>
      <w:r>
        <w:rPr>
          <w:rFonts w:ascii="Palatino Linotype" w:hAnsi="Palatino Linotype"/>
          <w:b/>
          <w:spacing w:val="80"/>
        </w:rPr>
        <w:t xml:space="preserve"> </w:t>
      </w:r>
      <w:r>
        <w:rPr>
          <w:rFonts w:ascii="Palatino Linotype" w:hAnsi="Palatino Linotype"/>
          <w:b/>
        </w:rPr>
        <w:t>ROMA - Tel. 06121127520 IX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Distretto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</w:rPr>
        <w:t>Cod.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Mecc.RMPC17000D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–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</w:rPr>
        <w:t>C.F.</w:t>
      </w:r>
      <w:r>
        <w:rPr>
          <w:rFonts w:ascii="Palatino Linotype" w:hAnsi="Palatino Linotype"/>
          <w:b/>
          <w:spacing w:val="-2"/>
        </w:rPr>
        <w:t xml:space="preserve"> 80209610585</w:t>
      </w:r>
    </w:p>
    <w:p w14:paraId="52A3AB0C" w14:textId="77777777" w:rsidR="00153920" w:rsidRDefault="00153920" w:rsidP="00153920">
      <w:pPr>
        <w:spacing w:line="274" w:lineRule="exact"/>
        <w:ind w:right="143"/>
        <w:jc w:val="center"/>
      </w:pPr>
      <w:r>
        <w:rPr>
          <w:rFonts w:ascii="Palatino Linotype"/>
          <w:b/>
        </w:rPr>
        <w:t>e-mail:</w:t>
      </w:r>
      <w:r>
        <w:rPr>
          <w:rFonts w:ascii="Palatino Linotype"/>
          <w:b/>
          <w:spacing w:val="-9"/>
        </w:rPr>
        <w:t xml:space="preserve"> </w:t>
      </w:r>
      <w:hyperlink r:id="rId7">
        <w:r>
          <w:t>rmpc17000d@istruzione.it</w:t>
        </w:r>
      </w:hyperlink>
      <w:r>
        <w:rPr>
          <w:spacing w:val="-6"/>
        </w:rPr>
        <w:t xml:space="preserve"> </w:t>
      </w:r>
      <w:proofErr w:type="spellStart"/>
      <w:r>
        <w:rPr>
          <w:rFonts w:ascii="Palatino Linotype"/>
          <w:b/>
        </w:rPr>
        <w:t>pec</w:t>
      </w:r>
      <w:proofErr w:type="spellEnd"/>
      <w:r>
        <w:rPr>
          <w:rFonts w:ascii="Palatino Linotype"/>
          <w:b/>
        </w:rPr>
        <w:t>:</w:t>
      </w:r>
      <w:r>
        <w:rPr>
          <w:rFonts w:ascii="Palatino Linotype"/>
          <w:b/>
          <w:spacing w:val="-6"/>
        </w:rPr>
        <w:t xml:space="preserve"> </w:t>
      </w:r>
      <w:hyperlink r:id="rId8">
        <w:r>
          <w:rPr>
            <w:spacing w:val="-2"/>
          </w:rPr>
          <w:t>rmpc17000d@pec.istruzione.it</w:t>
        </w:r>
      </w:hyperlink>
    </w:p>
    <w:p w14:paraId="6BE5CBF1" w14:textId="77777777" w:rsidR="00153920" w:rsidRDefault="00153920" w:rsidP="00153920">
      <w:pPr>
        <w:pStyle w:val="Corpotesto"/>
        <w:spacing w:before="223"/>
        <w:rPr>
          <w:sz w:val="20"/>
        </w:rPr>
      </w:pPr>
    </w:p>
    <w:p w14:paraId="69CDBB8F" w14:textId="77777777" w:rsidR="00153920" w:rsidRDefault="00153920" w:rsidP="00153920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A14314" w14:textId="77777777" w:rsidR="00153920" w:rsidRDefault="00153920" w:rsidP="0015392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Avviso agli Elettori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FD981FC" w14:textId="77777777" w:rsidR="00153920" w:rsidRDefault="00153920" w:rsidP="001539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67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Elezione rappresentanti studenti</w:t>
      </w:r>
      <w:r w:rsidRPr="0067553D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 Consulta provinciale studentesca</w:t>
      </w:r>
    </w:p>
    <w:p w14:paraId="465C5E83" w14:textId="77777777" w:rsidR="00153920" w:rsidRDefault="00153920" w:rsidP="00153920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la Consulta Provinciale gli alunni dovranno eleggere </w:t>
      </w:r>
      <w:r w:rsidRPr="0067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due rappresentanti; </w:t>
      </w: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può essere espressa </w:t>
      </w:r>
      <w:r w:rsidRPr="0067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una sola preferenza</w:t>
      </w: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</w:p>
    <w:p w14:paraId="60A2A9BF" w14:textId="77777777" w:rsidR="00153920" w:rsidRPr="0067553D" w:rsidRDefault="00153920" w:rsidP="0015392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B56DC47" w14:textId="77777777" w:rsidR="00153920" w:rsidRPr="0067553D" w:rsidRDefault="00153920" w:rsidP="00153920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 partire dalle ore 11.00 i componenti della commissione elettorale si recheranno nelle aule dove le classi voteranno per eleggere i rappresentanti d’Istituto e i rappresentanti per la Consulta provinciale.</w:t>
      </w:r>
    </w:p>
    <w:p w14:paraId="2E4D6C1B" w14:textId="77777777" w:rsidR="00153920" w:rsidRPr="0067553D" w:rsidRDefault="00153920" w:rsidP="001539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B391941" w14:textId="77777777" w:rsidR="00153920" w:rsidRPr="0067553D" w:rsidRDefault="00153920" w:rsidP="001539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Poiché, i tempi a disposizione sono molto ristretti, si chiede ai docenti e soprattutto agli alunni la massima collaborazione, sollecitudine e prontezza per rispettare il più possibile gli orari. </w:t>
      </w:r>
    </w:p>
    <w:p w14:paraId="088ABD77" w14:textId="77777777" w:rsidR="00153920" w:rsidRDefault="00153920" w:rsidP="001539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553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Alle operazioni di scrutinio, di riassunzione dei voti e di proclamazione degli eletti provvede la Commissione elettorale.</w:t>
      </w:r>
    </w:p>
    <w:p w14:paraId="4D93329B" w14:textId="77777777" w:rsidR="00153920" w:rsidRDefault="00153920" w:rsidP="00153920">
      <w:pPr>
        <w:widowControl w:val="0"/>
        <w:spacing w:before="498" w:line="245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liste dei candidati delle varie componenti dovranno essere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improrogabilmente alla Commissione Elettorale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uno dei firmatari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dalle ore 9:00 del 03/10/2025 alle ore 12:00 del 08/10/2025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AD898C" w14:textId="77777777" w:rsidR="00153920" w:rsidRDefault="00153920" w:rsidP="00153920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27ECC" w14:textId="77777777" w:rsidR="00153920" w:rsidRDefault="00153920" w:rsidP="00153920">
      <w:pPr>
        <w:widowControl w:val="0"/>
        <w:spacing w:before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Gli Studenti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partecipano alle elezioni di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rappresentanti </w:t>
      </w:r>
      <w:r>
        <w:rPr>
          <w:rFonts w:ascii="Times New Roman" w:eastAsia="Times New Roman" w:hAnsi="Times New Roman" w:cs="Times New Roman"/>
          <w:sz w:val="24"/>
          <w:szCs w:val="24"/>
        </w:rPr>
        <w:t>per la Consulta Provinciale.</w:t>
      </w:r>
    </w:p>
    <w:p w14:paraId="42474821" w14:textId="77777777" w:rsidR="00153920" w:rsidRDefault="00153920" w:rsidP="00153920">
      <w:pPr>
        <w:widowControl w:val="0"/>
        <w:spacing w:before="498" w:line="245" w:lineRule="auto"/>
        <w:ind w:left="6" w:right="-2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liste dei candidati delle varie componenti dovranno essere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improrogabilmente alla Commissione Elettorale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uno dei firmatari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dalle ore 9:00 del 03/10/2025 alle ore 12:00 del 08/10/2025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A6E2BE" w14:textId="77777777" w:rsidR="00153920" w:rsidRDefault="00153920" w:rsidP="00153920">
      <w:pPr>
        <w:widowControl w:val="0"/>
        <w:spacing w:before="172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Le liste devono essere corredate dalla dichiarazione di accettazione dei candidati e dall’elenco dei firmatari.</w:t>
      </w:r>
    </w:p>
    <w:p w14:paraId="74557B2C" w14:textId="77777777" w:rsidR="00153920" w:rsidRDefault="00153920" w:rsidP="00153920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Le firme dei candidati accettanti e quelle dei presentatori delle liste devono essere autenticate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dal Dirigente Scolastico o da un suo docente collaboratore o da un docente della commissione elettorale, previa esibizione da parte del richiedente di idoneo documento di riconoscimento, che devono essere indicati nella lista di presentazione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oppure dal Segretario Comunale, dal notaio e dal cancelliere. </w:t>
      </w:r>
    </w:p>
    <w:p w14:paraId="0E633342" w14:textId="77777777" w:rsidR="00153920" w:rsidRDefault="00153920" w:rsidP="00153920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Per tutte le componenti, per l’autenticazione delle firme di presentazione e delle firme di accettazione della lista viene scelto l’ufficio di vicepresidenza, presso il quale i firmatari e i candidati potranno recarsi all’uscita delle lezioni. Sarà presente una delle docenti della Commissione Elettorale.</w:t>
      </w:r>
    </w:p>
    <w:p w14:paraId="0EB23097" w14:textId="77777777" w:rsidR="00153920" w:rsidRDefault="00153920" w:rsidP="00153920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Ogni lista deve essere contraddistinta da un motto. Ogni lista verrà contrassegnata da un numero romano progressivo secondo l'ordine di presentazione. </w:t>
      </w:r>
    </w:p>
    <w:p w14:paraId="64FEBA84" w14:textId="77777777" w:rsidR="00153920" w:rsidRDefault="00153920" w:rsidP="00153920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Ogni lista potrà comprendere un numero di candidati fino al doppio del numero di rappresentanti da eleggere per ciascuna categoria, ed indicherà i candidati stessi con cognome, nome, luogo e data di nascita e con numeri arabi progressivi. </w:t>
      </w:r>
    </w:p>
    <w:p w14:paraId="1B46337F" w14:textId="77777777" w:rsidR="00153920" w:rsidRDefault="00153920" w:rsidP="00153920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Ognuna delle liste della componente studentesca dovrà essere sottoscritta da almeno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 firmatari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appartenenti alla stessa componente elettorale.  </w:t>
      </w:r>
    </w:p>
    <w:p w14:paraId="6F3244EF" w14:textId="77777777" w:rsidR="00153920" w:rsidRDefault="00153920" w:rsidP="00153920">
      <w:pPr>
        <w:widowControl w:val="0"/>
        <w:spacing w:before="6" w:line="240" w:lineRule="auto"/>
        <w:ind w:left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presentatori di una lista non possono sottoscrivere altre liste.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8B6EB2" w14:textId="77777777" w:rsidR="00153920" w:rsidRDefault="00153920" w:rsidP="00153920">
      <w:pPr>
        <w:widowControl w:val="0"/>
        <w:spacing w:before="6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Nessun candidato può essere incluso in più liste, né presentarne una.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2295D4" w14:textId="77777777" w:rsidR="00153920" w:rsidRDefault="00153920" w:rsidP="00153920">
      <w:pPr>
        <w:widowControl w:val="0"/>
        <w:spacing w:before="6" w:line="240" w:lineRule="auto"/>
        <w:ind w:left="708" w:hanging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liste devono essere presentate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personalmente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uno dei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firmatari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presidenza o, in assenza del Dirigente Scolastico, in vicepresidenza. </w:t>
      </w:r>
    </w:p>
    <w:p w14:paraId="6FDAC6E5" w14:textId="77777777" w:rsidR="00153920" w:rsidRDefault="00153920" w:rsidP="0015392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D3A13" w14:textId="77777777" w:rsidR="00153920" w:rsidRDefault="00153920" w:rsidP="0015392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Verifica della regolarità delle liste</w:t>
      </w:r>
    </w:p>
    <w:p w14:paraId="1179C08C" w14:textId="77777777" w:rsidR="00153920" w:rsidRDefault="00153920" w:rsidP="0015392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commissione elettorale d'istituto verifica che:</w:t>
      </w:r>
    </w:p>
    <w:p w14:paraId="06DC85F1" w14:textId="77777777" w:rsidR="00153920" w:rsidRDefault="00153920" w:rsidP="00153920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le liste siano state sottoscritte dal prescritto numero di elettori e che gli stessi appartengano alle categorie cui si riferisce la lista e che siano debitamente autenticate le firme dei presentatori;</w:t>
      </w:r>
    </w:p>
    <w:p w14:paraId="550B222D" w14:textId="77777777" w:rsidR="00153920" w:rsidRDefault="00153920" w:rsidP="00153920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le liste siano accompagnate dalle dichiarazioni di accettazione dei candidati, che gli stessi appartengano alla categoria cui si riferisce la lista, e che le loro firme siano debitamente autenticate, cancellando i nomi dei candidati per i quali manchi uno di detti requisiti.</w:t>
      </w:r>
    </w:p>
    <w:p w14:paraId="272AF7F5" w14:textId="77777777" w:rsidR="00153920" w:rsidRDefault="00153920" w:rsidP="0015392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Detta commissione provvede, inoltre, a ridurre le liste che contengano un numero di candidati superiore al massimo consentito cancellando gli ultimi nominativi, nonché a cancellare da ogni lista i nominativi dei candidati eventualmente inclusi in più liste.</w:t>
      </w:r>
    </w:p>
    <w:p w14:paraId="36774327" w14:textId="77777777" w:rsidR="00153920" w:rsidRDefault="00153920" w:rsidP="0015392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 non tiene conto delle firme dei presentatori che abbiano sottoscritto altre liste presentate in precedenza.</w:t>
      </w:r>
    </w:p>
    <w:p w14:paraId="1857FE25" w14:textId="77777777" w:rsidR="00153920" w:rsidRDefault="00153920" w:rsidP="0015392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Qualora, dopo questa operazione, i presentatori risultino in numero inferiore a quello richiesto e nell'eventualità di ogni altra irregolarità riscontrata nelle liste, le commissioni elettorali ne danno comunicazione mediante affissione all'albo, con invito a regolarizzare la lista, entro tre giorni dall'affissione della comunicazione: il termine per la regolarizzazione non può, in ogni caso, superare il terzo giorno successivo al termine ultimo di presentazione delle liste.</w:t>
      </w:r>
    </w:p>
    <w:p w14:paraId="02BD9628" w14:textId="77777777" w:rsidR="00153920" w:rsidRPr="003A3CF5" w:rsidRDefault="00153920" w:rsidP="00153920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tutte le operazioni è redatto processo verbale. Le decisioni sulle regolarizzazioni sono rese pubbliche entro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giorni successivi alla scadenza del termine ultimo stabilito per la presentazione delle liste, con affissione all'albo. Le decisioni della commissione elettorale possono essere impugnate entro i successivi due giorni dalla data di affissione all'albo, con ricorso al Provveditore agli Studi. I ricorsi sono decisi entro i successivi due giorni.</w:t>
      </w:r>
    </w:p>
    <w:p w14:paraId="3E361F4C" w14:textId="77777777" w:rsidR="00153920" w:rsidRDefault="00153920" w:rsidP="0015392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dy6vkm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rende noto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inoltre,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</w:t>
      </w:r>
      <w:r w:rsidRPr="0063241A">
        <w:rPr>
          <w:rFonts w:ascii="Times New Roman" w:eastAsia="Times New Roman" w:hAnsi="Times New Roman" w:cs="Times New Roman"/>
          <w:b/>
          <w:sz w:val="24"/>
          <w:szCs w:val="24"/>
        </w:rPr>
        <w:t xml:space="preserve">dalle ore 9:00 del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3241A">
        <w:rPr>
          <w:rFonts w:ascii="Times New Roman" w:eastAsia="Times New Roman" w:hAnsi="Times New Roman" w:cs="Times New Roman"/>
          <w:b/>
          <w:sz w:val="24"/>
          <w:szCs w:val="24"/>
        </w:rPr>
        <w:t>/10/202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3241A">
        <w:rPr>
          <w:rFonts w:ascii="Times New Roman" w:eastAsia="Times New Roman" w:hAnsi="Times New Roman" w:cs="Times New Roman"/>
          <w:b/>
          <w:sz w:val="24"/>
          <w:szCs w:val="24"/>
        </w:rPr>
        <w:t xml:space="preserve"> alle ore 12:00 del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3241A">
        <w:rPr>
          <w:rFonts w:ascii="Times New Roman" w:eastAsia="Times New Roman" w:hAnsi="Times New Roman" w:cs="Times New Roman"/>
          <w:b/>
          <w:sz w:val="24"/>
          <w:szCs w:val="24"/>
        </w:rPr>
        <w:t>/10/202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32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41A">
        <w:rPr>
          <w:rFonts w:ascii="Times New Roman" w:eastAsia="Times New Roman" w:hAnsi="Times New Roman" w:cs="Times New Roman"/>
          <w:sz w:val="24"/>
          <w:szCs w:val="24"/>
        </w:rPr>
        <w:t xml:space="preserve">potrà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essere effettuata dai presentatori e dai candidati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l'illustrazione dei programmi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tale proposito saranno messi a disposizione dalla Dirigenza appositi spazi e consentita la distribuzione di scritti. </w:t>
      </w:r>
    </w:p>
    <w:p w14:paraId="3D5B8B3E" w14:textId="77777777" w:rsidR="00153920" w:rsidRDefault="00153920" w:rsidP="00153920">
      <w:pPr>
        <w:widowControl w:val="0"/>
        <w:spacing w:before="170" w:line="248" w:lineRule="auto"/>
        <w:ind w:right="-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rende noto </w:t>
      </w:r>
      <w:r>
        <w:rPr>
          <w:rFonts w:ascii="Times New Roman" w:eastAsia="Times New Roman" w:hAnsi="Times New Roman" w:cs="Times New Roman"/>
          <w:sz w:val="24"/>
          <w:szCs w:val="24"/>
        </w:rPr>
        <w:t>che il primo firmatario tra i presentatori di ciascuna lista ha facoltà di comunicare al Presidente della Commissione Elettorale e ai presidenti dei seggi i nomi dei rappresentanti di lista, in ragione di uno presso la C.E. e uno presso ogni seggio, i quali assisteranno a tutte le operazioni successive al loro insediamento.</w:t>
      </w:r>
    </w:p>
    <w:p w14:paraId="7BF991D3" w14:textId="77777777" w:rsidR="00153920" w:rsidRDefault="00153920" w:rsidP="00153920">
      <w:pPr>
        <w:widowControl w:val="0"/>
        <w:spacing w:before="170" w:after="160" w:line="248" w:lineRule="auto"/>
        <w:ind w:right="-3" w:firstLine="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Tali comunicazioni possono pervenire ai membri della Commissione Elettorale tramite l’indirizzo mail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antonietta.crescenzi@piloalbertelli.it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marilena.sama@piloalbertelli.it</w:t>
      </w:r>
    </w:p>
    <w:p w14:paraId="305C56B8" w14:textId="77777777" w:rsidR="00153920" w:rsidRDefault="00153920" w:rsidP="00153920">
      <w:pPr>
        <w:widowControl w:val="0"/>
        <w:spacing w:before="170" w:line="248" w:lineRule="auto"/>
        <w:ind w:right="-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7AF7A" w14:textId="77777777" w:rsidR="00153920" w:rsidRDefault="00153920" w:rsidP="00153920">
      <w:pPr>
        <w:widowControl w:val="0"/>
        <w:spacing w:before="170" w:line="248" w:lineRule="auto"/>
        <w:ind w:right="-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allegano in calce al presente avviso tutti i moduli stampabili relativi alla: </w:t>
      </w:r>
    </w:p>
    <w:p w14:paraId="4793C4F8" w14:textId="77777777" w:rsidR="00153920" w:rsidRDefault="00153920" w:rsidP="00153920">
      <w:pPr>
        <w:widowControl w:val="0"/>
        <w:spacing w:before="12" w:line="240" w:lineRule="auto"/>
        <w:ind w:left="7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Formazione e presentazione delle liste; </w:t>
      </w:r>
    </w:p>
    <w:p w14:paraId="0AF83C48" w14:textId="77777777" w:rsidR="00153920" w:rsidRDefault="00153920" w:rsidP="00153920">
      <w:pPr>
        <w:widowControl w:val="0"/>
        <w:spacing w:before="17" w:line="240" w:lineRule="auto"/>
        <w:ind w:left="7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Autenticazione delle firme; </w:t>
      </w:r>
    </w:p>
    <w:p w14:paraId="702D55FE" w14:textId="77777777" w:rsidR="00153920" w:rsidRDefault="00153920" w:rsidP="00153920">
      <w:pPr>
        <w:widowControl w:val="0"/>
        <w:spacing w:before="15" w:line="240" w:lineRule="auto"/>
        <w:ind w:left="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Dichiarazione di accettazione della candidatura. </w:t>
      </w:r>
    </w:p>
    <w:p w14:paraId="1648E830" w14:textId="77777777" w:rsidR="00153920" w:rsidRDefault="00153920" w:rsidP="00153920">
      <w:pPr>
        <w:widowControl w:val="0"/>
        <w:spacing w:before="15" w:line="240" w:lineRule="auto"/>
        <w:ind w:left="782"/>
        <w:rPr>
          <w:rFonts w:ascii="Times New Roman" w:eastAsia="Times New Roman" w:hAnsi="Times New Roman" w:cs="Times New Roman"/>
          <w:sz w:val="24"/>
          <w:szCs w:val="24"/>
        </w:rPr>
      </w:pPr>
    </w:p>
    <w:p w14:paraId="0600371B" w14:textId="77777777" w:rsidR="00153920" w:rsidRDefault="00153920" w:rsidP="00153920">
      <w:pPr>
        <w:widowControl w:val="0"/>
        <w:spacing w:before="178" w:line="240" w:lineRule="auto"/>
        <w:ind w:right="8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Le docenti della commissione elettorale</w:t>
      </w:r>
    </w:p>
    <w:p w14:paraId="514ECD17" w14:textId="77777777" w:rsidR="00153920" w:rsidRDefault="00153920" w:rsidP="00153920">
      <w:pPr>
        <w:widowControl w:val="0"/>
        <w:spacing w:line="240" w:lineRule="auto"/>
        <w:ind w:left="3600" w:right="878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Prof.ssa Antonietta Crescenzi</w:t>
      </w:r>
    </w:p>
    <w:p w14:paraId="571ED3BB" w14:textId="77777777" w:rsidR="00153920" w:rsidRDefault="00153920" w:rsidP="00153920">
      <w:pPr>
        <w:widowControl w:val="0"/>
        <w:spacing w:line="240" w:lineRule="auto"/>
        <w:ind w:left="3600" w:right="878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Prof.ssa Marilena Samà</w:t>
      </w:r>
    </w:p>
    <w:p w14:paraId="54AD87BF" w14:textId="77777777" w:rsidR="00153920" w:rsidRDefault="00153920" w:rsidP="00153920">
      <w:pPr>
        <w:spacing w:after="160" w:line="240" w:lineRule="auto"/>
        <w:ind w:right="424"/>
        <w:jc w:val="right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z w:val="14"/>
          <w:szCs w:val="14"/>
        </w:rPr>
        <w:t>Firma autografa omessa ai sensi dell’art. 3 del D. lgs. n. 39/1993</w:t>
      </w:r>
    </w:p>
    <w:p w14:paraId="41268ADE" w14:textId="57278014" w:rsidR="00153920" w:rsidRDefault="00153920">
      <w:pPr>
        <w:spacing w:after="160" w:line="278" w:lineRule="auto"/>
      </w:pPr>
      <w:r>
        <w:br w:type="page"/>
      </w:r>
    </w:p>
    <w:p w14:paraId="65E1C08F" w14:textId="77777777" w:rsidR="00153920" w:rsidRPr="000C7947" w:rsidRDefault="00153920" w:rsidP="00153920">
      <w:pPr>
        <w:rPr>
          <w:sz w:val="16"/>
          <w:szCs w:val="16"/>
        </w:rPr>
      </w:pPr>
      <w:r w:rsidRPr="000C7947">
        <w:rPr>
          <w:rFonts w:ascii="Bookman Old Style" w:eastAsia="Times New Roman" w:hAnsi="Bookman Old Style"/>
          <w:b/>
          <w:noProof/>
          <w:sz w:val="16"/>
          <w:szCs w:val="16"/>
          <w:lang w:val="it-IT"/>
        </w:rPr>
        <w:lastRenderedPageBreak/>
        <w:drawing>
          <wp:inline distT="0" distB="0" distL="0" distR="0" wp14:anchorId="192B0290" wp14:editId="220DFFEB">
            <wp:extent cx="5928360" cy="883920"/>
            <wp:effectExtent l="0" t="0" r="0" b="0"/>
            <wp:docPr id="583845774" name="Immagine 583845774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94924" name="Immagine 3" descr="Immagine che contiene testo, schermat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51BDF" w14:textId="77777777" w:rsidR="00153920" w:rsidRPr="000C7947" w:rsidRDefault="00153920" w:rsidP="00153920">
      <w:pPr>
        <w:pStyle w:val="NormaleWeb"/>
        <w:spacing w:before="35" w:beforeAutospacing="0" w:after="0" w:afterAutospacing="0"/>
        <w:ind w:left="711" w:right="1091"/>
        <w:jc w:val="center"/>
        <w:rPr>
          <w:sz w:val="16"/>
          <w:szCs w:val="16"/>
        </w:rPr>
      </w:pPr>
      <w:r w:rsidRPr="000C7947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 xml:space="preserve">MINISTERO DELL’ISTRUZIONE, DELL’UNIVERSITÀ E DELLA RICERCA </w:t>
      </w: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UFFICIO SCOLASTICO REGIONALE PER IL LAZIO </w:t>
      </w:r>
    </w:p>
    <w:p w14:paraId="792AFF64" w14:textId="77777777" w:rsidR="00153920" w:rsidRPr="000C7947" w:rsidRDefault="00153920" w:rsidP="00153920">
      <w:pPr>
        <w:pStyle w:val="NormaleWeb"/>
        <w:spacing w:before="5" w:beforeAutospacing="0" w:after="0" w:afterAutospacing="0"/>
        <w:ind w:left="2316"/>
        <w:rPr>
          <w:sz w:val="16"/>
          <w:szCs w:val="16"/>
        </w:rPr>
      </w:pPr>
      <w:r w:rsidRPr="000C7947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>Liceo Ginnasio Statale “Pilo Albertelli” </w:t>
      </w:r>
    </w:p>
    <w:p w14:paraId="0194A72D" w14:textId="77777777" w:rsidR="00153920" w:rsidRPr="000C7947" w:rsidRDefault="00153920" w:rsidP="00153920">
      <w:pPr>
        <w:pStyle w:val="NormaleWeb"/>
        <w:spacing w:before="14" w:beforeAutospacing="0" w:after="0" w:afterAutospacing="0"/>
        <w:ind w:left="1666"/>
        <w:rPr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Via Daniele Manin, 72 - 00185 ROMA - Tel. 06121127520 </w:t>
      </w:r>
    </w:p>
    <w:p w14:paraId="3EDE28F6" w14:textId="77777777" w:rsidR="00153920" w:rsidRPr="000C7947" w:rsidRDefault="00153920" w:rsidP="00153920">
      <w:pPr>
        <w:pStyle w:val="NormaleWeb"/>
        <w:spacing w:before="9" w:beforeAutospacing="0" w:after="0" w:afterAutospacing="0"/>
        <w:ind w:left="1750"/>
        <w:rPr>
          <w:sz w:val="16"/>
          <w:szCs w:val="16"/>
        </w:rPr>
      </w:pPr>
      <w:r w:rsidRPr="000C7947">
        <w:rPr>
          <w:rFonts w:ascii="Book Antiqua" w:hAnsi="Book Antiqua"/>
          <w:color w:val="000000"/>
          <w:sz w:val="16"/>
          <w:szCs w:val="16"/>
        </w:rPr>
        <w:t>IX Distretto - Cod. Mecc.RMPC17000D – C.F. 80209610585 </w:t>
      </w:r>
    </w:p>
    <w:p w14:paraId="6BD6475F" w14:textId="77777777" w:rsidR="00153920" w:rsidRPr="000C7947" w:rsidRDefault="00153920" w:rsidP="00153920">
      <w:pPr>
        <w:pStyle w:val="NormaleWeb"/>
        <w:spacing w:before="12" w:beforeAutospacing="0" w:after="0" w:afterAutospacing="0"/>
        <w:ind w:left="1631"/>
        <w:rPr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e-mail: </w:t>
      </w:r>
      <w:r w:rsidRPr="000C7947">
        <w:rPr>
          <w:rFonts w:ascii="Book Antiqua" w:hAnsi="Book Antiqua"/>
          <w:b/>
          <w:bCs/>
          <w:color w:val="000000"/>
          <w:sz w:val="16"/>
          <w:szCs w:val="16"/>
          <w:u w:val="single"/>
        </w:rPr>
        <w:t xml:space="preserve">rmpc17000d@istruzione.it </w:t>
      </w:r>
      <w:proofErr w:type="spellStart"/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pec</w:t>
      </w:r>
      <w:proofErr w:type="spellEnd"/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: </w:t>
      </w:r>
      <w:r w:rsidRPr="000C7947">
        <w:rPr>
          <w:rFonts w:ascii="Book Antiqua" w:hAnsi="Book Antiqua"/>
          <w:b/>
          <w:bCs/>
          <w:color w:val="000000"/>
          <w:sz w:val="16"/>
          <w:szCs w:val="16"/>
          <w:u w:val="single"/>
        </w:rPr>
        <w:t>rmpc17000d@pec.istruzione.it</w:t>
      </w: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 </w:t>
      </w:r>
    </w:p>
    <w:p w14:paraId="167D034C" w14:textId="77777777" w:rsidR="00153920" w:rsidRPr="000C7947" w:rsidRDefault="00153920" w:rsidP="00153920">
      <w:pPr>
        <w:pStyle w:val="NormaleWeb"/>
        <w:spacing w:before="8" w:beforeAutospacing="0" w:after="0" w:afterAutospacing="0"/>
        <w:ind w:left="3698"/>
        <w:rPr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sito web: </w:t>
      </w:r>
      <w:r w:rsidRPr="000C7947">
        <w:rPr>
          <w:rFonts w:ascii="Book Antiqua" w:hAnsi="Book Antiqua"/>
          <w:b/>
          <w:bCs/>
          <w:color w:val="0000FF"/>
          <w:sz w:val="16"/>
          <w:szCs w:val="16"/>
          <w:u w:val="single"/>
        </w:rPr>
        <w:t>piloalbertelli.it</w:t>
      </w:r>
      <w:r w:rsidRPr="000C7947">
        <w:rPr>
          <w:rFonts w:ascii="Book Antiqua" w:hAnsi="Book Antiqua"/>
          <w:b/>
          <w:bCs/>
          <w:color w:val="0000FF"/>
          <w:sz w:val="16"/>
          <w:szCs w:val="16"/>
        </w:rPr>
        <w:t> </w:t>
      </w:r>
    </w:p>
    <w:p w14:paraId="54F430C8" w14:textId="77777777" w:rsidR="00153920" w:rsidRDefault="00153920" w:rsidP="001539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04F02" w14:textId="77777777" w:rsidR="00153920" w:rsidRPr="0024155A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55A">
        <w:rPr>
          <w:rFonts w:ascii="Times New Roman" w:eastAsia="Times New Roman" w:hAnsi="Times New Roman" w:cs="Times New Roman"/>
          <w:b/>
          <w:sz w:val="24"/>
          <w:szCs w:val="24"/>
        </w:rPr>
        <w:t xml:space="preserve">ELEZIONI CONSULTA PROVINCIALE </w:t>
      </w:r>
    </w:p>
    <w:p w14:paraId="21E3DE37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09954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ELETTORALE</w:t>
      </w:r>
    </w:p>
    <w:p w14:paraId="069711F2" w14:textId="77777777" w:rsidR="00153920" w:rsidRDefault="00153920" w:rsidP="001539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83000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N.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……………………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</w:p>
    <w:p w14:paraId="25766DF5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51084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COMPONENTE STUDENTI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3780D9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7106D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MOTTO:  </w:t>
      </w:r>
      <w:r>
        <w:rPr>
          <w:rFonts w:ascii="Times New Roman" w:eastAsia="Times New Roman" w:hAnsi="Times New Roman" w:cs="Times New Roman"/>
          <w:sz w:val="12"/>
          <w:szCs w:val="12"/>
        </w:rPr>
        <w:t>…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…............</w:t>
      </w:r>
    </w:p>
    <w:p w14:paraId="1A1DE85D" w14:textId="77777777" w:rsidR="00153920" w:rsidRDefault="00153920" w:rsidP="001539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7E532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……………………….……………………….…………………………..……………………….……………………….……………………….……………………….………………………</w:t>
      </w:r>
    </w:p>
    <w:p w14:paraId="14D0657D" w14:textId="77777777" w:rsidR="00153920" w:rsidRDefault="00153920" w:rsidP="001539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23A57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748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1472"/>
        <w:gridCol w:w="3585"/>
        <w:gridCol w:w="2371"/>
        <w:gridCol w:w="2320"/>
      </w:tblGrid>
      <w:tr w:rsidR="00153920" w14:paraId="7884CA9B" w14:textId="77777777" w:rsidTr="00B43375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4CB7C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3083" w14:textId="77777777" w:rsidR="00153920" w:rsidRDefault="00153920" w:rsidP="00B43375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GENERALITÀ DEI CANDIDATI</w:t>
            </w:r>
          </w:p>
        </w:tc>
      </w:tr>
      <w:tr w:rsidR="00153920" w14:paraId="211C38D2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A548" w14:textId="77777777" w:rsidR="00153920" w:rsidRDefault="00153920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N. ORD.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A7022" w14:textId="77777777" w:rsidR="00153920" w:rsidRDefault="00153920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COGNOME E NOME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8BF1" w14:textId="77777777" w:rsidR="00153920" w:rsidRDefault="00153920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DATA DI NASCITA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49E3" w14:textId="77777777" w:rsidR="00153920" w:rsidRDefault="00153920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FIRMA</w:t>
            </w:r>
          </w:p>
        </w:tc>
      </w:tr>
      <w:tr w:rsidR="00153920" w14:paraId="5016FC43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CA256" w14:textId="77777777" w:rsidR="00153920" w:rsidRDefault="00153920" w:rsidP="00153920">
            <w:pPr>
              <w:numPr>
                <w:ilvl w:val="0"/>
                <w:numId w:val="3"/>
              </w:numPr>
              <w:spacing w:after="24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C931D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47927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C12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3920" w14:paraId="4920ED59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8834A" w14:textId="77777777" w:rsidR="00153920" w:rsidRDefault="00153920" w:rsidP="00153920">
            <w:pPr>
              <w:numPr>
                <w:ilvl w:val="0"/>
                <w:numId w:val="3"/>
              </w:numPr>
              <w:spacing w:after="24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1656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111C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94034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3920" w14:paraId="30D3185E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E3CBC" w14:textId="77777777" w:rsidR="00153920" w:rsidRDefault="00153920" w:rsidP="00153920">
            <w:pPr>
              <w:numPr>
                <w:ilvl w:val="0"/>
                <w:numId w:val="3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C41F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D292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707CE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3920" w14:paraId="2C57983E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A045" w14:textId="77777777" w:rsidR="00153920" w:rsidRDefault="00153920" w:rsidP="00153920">
            <w:pPr>
              <w:numPr>
                <w:ilvl w:val="0"/>
                <w:numId w:val="3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53E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6A0C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2E6A9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7785ADD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1F42B00C" w14:textId="77777777" w:rsidR="00153920" w:rsidRDefault="00153920" w:rsidP="0015392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C687514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>ACCETTAZIONE CANDIDATURA </w:t>
      </w:r>
    </w:p>
    <w:p w14:paraId="2E606D5D" w14:textId="77777777" w:rsidR="00153920" w:rsidRDefault="00153920" w:rsidP="00153920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 per la Consulta Provinciale nella lista ________ dichiaro di accettare tale candidatura e di non far parte di altre liste. </w:t>
      </w:r>
    </w:p>
    <w:p w14:paraId="44504E3E" w14:textId="77777777" w:rsidR="00153920" w:rsidRDefault="00153920" w:rsidP="00153920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57D688F9" w14:textId="77777777" w:rsidR="00153920" w:rsidRDefault="00153920" w:rsidP="00153920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5C519A3D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4196F193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56BE5EF4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604DAC93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0134707"/>
      <w:r>
        <w:rPr>
          <w:b/>
          <w:sz w:val="24"/>
          <w:szCs w:val="24"/>
        </w:rPr>
        <w:t>ACCETTAZIONE CANDIDATURA </w:t>
      </w:r>
    </w:p>
    <w:p w14:paraId="1EE27FDC" w14:textId="77777777" w:rsidR="00153920" w:rsidRDefault="00153920" w:rsidP="00153920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 per la Consulta Provinciale nella lista ________ dichiaro di accettare tale candidatura e di non far parte di altre liste. </w:t>
      </w:r>
    </w:p>
    <w:p w14:paraId="724FE972" w14:textId="77777777" w:rsidR="00153920" w:rsidRDefault="00153920" w:rsidP="00153920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7EBBA209" w14:textId="77777777" w:rsidR="00153920" w:rsidRDefault="00153920" w:rsidP="00153920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7F443B90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bookmarkEnd w:id="1"/>
    <w:p w14:paraId="77ADECBC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665FD803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05EEE4B4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38C8794D" w14:textId="77777777" w:rsidR="00153920" w:rsidRDefault="00153920" w:rsidP="00153920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 per la Consulta Provinciale nella lista ________ dichiaro di accettare tale candidatura e di non far parte di altre liste. </w:t>
      </w:r>
    </w:p>
    <w:p w14:paraId="7DE24361" w14:textId="77777777" w:rsidR="00153920" w:rsidRDefault="00153920" w:rsidP="00153920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6C3FDA38" w14:textId="77777777" w:rsidR="00153920" w:rsidRDefault="00153920" w:rsidP="00153920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68A38B74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6529DDBF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122CC4DA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5A889837" w14:textId="77777777" w:rsidR="00153920" w:rsidRDefault="00153920" w:rsidP="00153920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 per la Consulta Provinciale nella lista ________ dichiaro di accettare tale candidatura e di non far parte di altre liste. </w:t>
      </w:r>
    </w:p>
    <w:p w14:paraId="45445896" w14:textId="77777777" w:rsidR="00153920" w:rsidRDefault="00153920" w:rsidP="00153920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6A074DD4" w14:textId="77777777" w:rsidR="00153920" w:rsidRDefault="00153920" w:rsidP="00153920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3541A7F7" w14:textId="77777777" w:rsidR="00153920" w:rsidRDefault="00153920" w:rsidP="00153920">
      <w:pPr>
        <w:spacing w:line="240" w:lineRule="auto"/>
        <w:jc w:val="center"/>
        <w:rPr>
          <w:b/>
          <w:sz w:val="24"/>
          <w:szCs w:val="24"/>
        </w:rPr>
      </w:pPr>
    </w:p>
    <w:p w14:paraId="32D5826D" w14:textId="77777777" w:rsidR="00153920" w:rsidRDefault="00153920" w:rsidP="00153920">
      <w:pPr>
        <w:spacing w:line="240" w:lineRule="auto"/>
        <w:rPr>
          <w:b/>
          <w:sz w:val="24"/>
          <w:szCs w:val="24"/>
        </w:rPr>
      </w:pPr>
    </w:p>
    <w:p w14:paraId="43F96551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51B0A679" w14:textId="77777777" w:rsidR="00153920" w:rsidRDefault="00153920" w:rsidP="00153920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 per la Consulta Provinciale nella lista ________ dichiaro di accettare tale candidatura e di non far parte di altre liste. </w:t>
      </w:r>
    </w:p>
    <w:p w14:paraId="00EF45D4" w14:textId="77777777" w:rsidR="00153920" w:rsidRDefault="00153920" w:rsidP="00153920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76568FA2" w14:textId="77777777" w:rsidR="00153920" w:rsidRPr="0024155A" w:rsidRDefault="00153920" w:rsidP="00153920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71D12DD7" w14:textId="77777777" w:rsidR="00153920" w:rsidRPr="000C7947" w:rsidRDefault="00153920" w:rsidP="00153920">
      <w:pPr>
        <w:rPr>
          <w:sz w:val="16"/>
          <w:szCs w:val="16"/>
        </w:rPr>
      </w:pPr>
      <w:r w:rsidRPr="000C7947">
        <w:rPr>
          <w:rFonts w:ascii="Bookman Old Style" w:eastAsia="Times New Roman" w:hAnsi="Bookman Old Style"/>
          <w:b/>
          <w:noProof/>
          <w:sz w:val="16"/>
          <w:szCs w:val="16"/>
          <w:lang w:val="it-IT"/>
        </w:rPr>
        <w:lastRenderedPageBreak/>
        <w:drawing>
          <wp:inline distT="0" distB="0" distL="0" distR="0" wp14:anchorId="0E1F974B" wp14:editId="6CFBBF35">
            <wp:extent cx="5928360" cy="883920"/>
            <wp:effectExtent l="0" t="0" r="0" b="0"/>
            <wp:docPr id="445070382" name="Immagine 445070382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94924" name="Immagine 3" descr="Immagine che contiene testo, schermat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7D62" w14:textId="77777777" w:rsidR="00153920" w:rsidRPr="000C7947" w:rsidRDefault="00153920" w:rsidP="00153920">
      <w:pPr>
        <w:pStyle w:val="NormaleWeb"/>
        <w:spacing w:before="35" w:beforeAutospacing="0" w:after="0" w:afterAutospacing="0"/>
        <w:ind w:left="711" w:right="1091"/>
        <w:jc w:val="center"/>
        <w:rPr>
          <w:sz w:val="16"/>
          <w:szCs w:val="16"/>
        </w:rPr>
      </w:pPr>
      <w:r w:rsidRPr="000C7947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 xml:space="preserve">MINISTERO DELL’ISTRUZIONE, DELL’UNIVERSITÀ E DELLA RICERCA </w:t>
      </w: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UFFICIO SCOLASTICO REGIONALE PER IL LAZIO </w:t>
      </w:r>
    </w:p>
    <w:p w14:paraId="0C4EB7DA" w14:textId="77777777" w:rsidR="00153920" w:rsidRPr="000C7947" w:rsidRDefault="00153920" w:rsidP="00153920">
      <w:pPr>
        <w:pStyle w:val="NormaleWeb"/>
        <w:spacing w:before="5" w:beforeAutospacing="0" w:after="0" w:afterAutospacing="0"/>
        <w:ind w:left="2316"/>
        <w:rPr>
          <w:sz w:val="16"/>
          <w:szCs w:val="16"/>
        </w:rPr>
      </w:pPr>
      <w:r w:rsidRPr="000C7947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>Liceo Ginnasio Statale “Pilo Albertelli” </w:t>
      </w:r>
    </w:p>
    <w:p w14:paraId="42EFCFDB" w14:textId="77777777" w:rsidR="00153920" w:rsidRPr="000C7947" w:rsidRDefault="00153920" w:rsidP="00153920">
      <w:pPr>
        <w:pStyle w:val="NormaleWeb"/>
        <w:spacing w:before="14" w:beforeAutospacing="0" w:after="0" w:afterAutospacing="0"/>
        <w:ind w:left="1666"/>
        <w:rPr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Via Daniele Manin, 72 - 00185 ROMA - Tel. 06121127520 </w:t>
      </w:r>
    </w:p>
    <w:p w14:paraId="0505E99A" w14:textId="77777777" w:rsidR="00153920" w:rsidRPr="000C7947" w:rsidRDefault="00153920" w:rsidP="00153920">
      <w:pPr>
        <w:pStyle w:val="NormaleWeb"/>
        <w:spacing w:before="9" w:beforeAutospacing="0" w:after="0" w:afterAutospacing="0"/>
        <w:ind w:left="1750"/>
        <w:rPr>
          <w:sz w:val="16"/>
          <w:szCs w:val="16"/>
        </w:rPr>
      </w:pPr>
      <w:r w:rsidRPr="000C7947">
        <w:rPr>
          <w:rFonts w:ascii="Book Antiqua" w:hAnsi="Book Antiqua"/>
          <w:color w:val="000000"/>
          <w:sz w:val="16"/>
          <w:szCs w:val="16"/>
        </w:rPr>
        <w:t>IX Distretto - Cod. Mecc.RMPC17000D – C.F. 80209610585 </w:t>
      </w:r>
    </w:p>
    <w:p w14:paraId="4EDF7D6E" w14:textId="77777777" w:rsidR="00153920" w:rsidRPr="000C7947" w:rsidRDefault="00153920" w:rsidP="00153920">
      <w:pPr>
        <w:pStyle w:val="NormaleWeb"/>
        <w:spacing w:before="12" w:beforeAutospacing="0" w:after="0" w:afterAutospacing="0"/>
        <w:ind w:left="1631"/>
        <w:rPr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e-mail: </w:t>
      </w:r>
      <w:r w:rsidRPr="000C7947">
        <w:rPr>
          <w:rFonts w:ascii="Book Antiqua" w:hAnsi="Book Antiqua"/>
          <w:b/>
          <w:bCs/>
          <w:color w:val="000000"/>
          <w:sz w:val="16"/>
          <w:szCs w:val="16"/>
          <w:u w:val="single"/>
        </w:rPr>
        <w:t xml:space="preserve">rmpc17000d@istruzione.it </w:t>
      </w:r>
      <w:proofErr w:type="spellStart"/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pec</w:t>
      </w:r>
      <w:proofErr w:type="spellEnd"/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: </w:t>
      </w:r>
      <w:r w:rsidRPr="000C7947">
        <w:rPr>
          <w:rFonts w:ascii="Book Antiqua" w:hAnsi="Book Antiqua"/>
          <w:b/>
          <w:bCs/>
          <w:color w:val="000000"/>
          <w:sz w:val="16"/>
          <w:szCs w:val="16"/>
          <w:u w:val="single"/>
        </w:rPr>
        <w:t>rmpc17000d@pec.istruzione.it</w:t>
      </w: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> </w:t>
      </w:r>
    </w:p>
    <w:p w14:paraId="6EDBBF8C" w14:textId="77777777" w:rsidR="00153920" w:rsidRDefault="00153920" w:rsidP="00153920">
      <w:pPr>
        <w:pStyle w:val="NormaleWeb"/>
        <w:spacing w:before="8" w:beforeAutospacing="0" w:after="0" w:afterAutospacing="0"/>
        <w:ind w:left="3698"/>
        <w:rPr>
          <w:rFonts w:ascii="Book Antiqua" w:hAnsi="Book Antiqua"/>
          <w:b/>
          <w:bCs/>
          <w:color w:val="0000FF"/>
          <w:sz w:val="16"/>
          <w:szCs w:val="16"/>
        </w:rPr>
      </w:pPr>
      <w:r w:rsidRPr="000C7947">
        <w:rPr>
          <w:rFonts w:ascii="Book Antiqua" w:hAnsi="Book Antiqua"/>
          <w:b/>
          <w:bCs/>
          <w:color w:val="000000"/>
          <w:sz w:val="16"/>
          <w:szCs w:val="16"/>
        </w:rPr>
        <w:t xml:space="preserve">sito web: </w:t>
      </w:r>
      <w:r w:rsidRPr="000C7947">
        <w:rPr>
          <w:rFonts w:ascii="Book Antiqua" w:hAnsi="Book Antiqua"/>
          <w:b/>
          <w:bCs/>
          <w:color w:val="0000FF"/>
          <w:sz w:val="16"/>
          <w:szCs w:val="16"/>
          <w:u w:val="single"/>
        </w:rPr>
        <w:t>piloalbertelli.it</w:t>
      </w:r>
      <w:r w:rsidRPr="000C7947">
        <w:rPr>
          <w:rFonts w:ascii="Book Antiqua" w:hAnsi="Book Antiqua"/>
          <w:b/>
          <w:bCs/>
          <w:color w:val="0000FF"/>
          <w:sz w:val="16"/>
          <w:szCs w:val="16"/>
        </w:rPr>
        <w:t> </w:t>
      </w:r>
    </w:p>
    <w:p w14:paraId="7F504ED9" w14:textId="77777777" w:rsidR="00153920" w:rsidRPr="000C7947" w:rsidRDefault="00153920" w:rsidP="00153920">
      <w:pPr>
        <w:pStyle w:val="NormaleWeb"/>
        <w:spacing w:before="8" w:beforeAutospacing="0" w:after="0" w:afterAutospacing="0"/>
        <w:ind w:left="3698"/>
        <w:rPr>
          <w:sz w:val="16"/>
          <w:szCs w:val="16"/>
        </w:rPr>
      </w:pPr>
    </w:p>
    <w:p w14:paraId="46EDD7BD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ELEZIONI CONSULTA PROVINCIALE </w:t>
      </w:r>
    </w:p>
    <w:p w14:paraId="2D7A3FB5" w14:textId="77777777" w:rsidR="00153920" w:rsidRDefault="00153920" w:rsidP="0015392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5EAD89F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FIRME PRESENTATORI DI LISTA</w:t>
      </w:r>
    </w:p>
    <w:p w14:paraId="5D852BBE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LISTA ………</w:t>
      </w:r>
    </w:p>
    <w:p w14:paraId="58EC0C03" w14:textId="77777777" w:rsidR="00153920" w:rsidRDefault="00153920" w:rsidP="0015392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48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3250"/>
        <w:gridCol w:w="3250"/>
        <w:gridCol w:w="3248"/>
      </w:tblGrid>
      <w:tr w:rsidR="00153920" w14:paraId="12B00AB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AFD2" w14:textId="77777777" w:rsidR="00153920" w:rsidRDefault="00153920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ELENCO NOMI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6F83B" w14:textId="77777777" w:rsidR="00153920" w:rsidRDefault="00153920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FIRMA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DF3D6" w14:textId="77777777" w:rsidR="00153920" w:rsidRDefault="00153920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DOCUMENTO</w:t>
            </w:r>
          </w:p>
        </w:tc>
      </w:tr>
      <w:tr w:rsidR="00153920" w14:paraId="1567FD0A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149B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B370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F4A4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5947BFAF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2AB8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B6A0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F389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56FB27E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9296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618D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4EFD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277554E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3FA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B1F5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9F2D2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40D223DA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04DA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F0997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E35D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16B863A2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3D75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0947B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D30DD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6513B6A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ED0F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D1C8F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780F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2D3964A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42C3E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22A1A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10A5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0FDE556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83FC8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8398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C30F0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58360AC7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5809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148A2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C2FE4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46D2BAD6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630A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C3BF0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671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1D1089B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67E68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C2D6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5B4AA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53F5E3C8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10967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283EA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9D80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6D92F760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056E9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2E7A9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0F05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6A9722D7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8FF6F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0BFB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810B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5627083D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7384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5E87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3723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4EFA5EE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F3CA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C47E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3EC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34B61500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E097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F9CB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E9AD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61FA098A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06902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3A8E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48B4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3920" w14:paraId="305FD658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DF67" w14:textId="77777777" w:rsidR="00153920" w:rsidRDefault="00153920" w:rsidP="00B43375">
            <w:pPr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35E51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6127B" w14:textId="77777777" w:rsidR="00153920" w:rsidRDefault="00153920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AEC9C1" w14:textId="77777777" w:rsidR="00153920" w:rsidRDefault="00153920" w:rsidP="00153920">
      <w:pPr>
        <w:spacing w:before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2" w:name="_heading=h.1t3h5sf" w:colFirst="0" w:colLast="0"/>
      <w:bookmarkEnd w:id="2"/>
    </w:p>
    <w:p w14:paraId="377EDE82" w14:textId="77777777" w:rsidR="00153920" w:rsidRDefault="00153920" w:rsidP="00153920"/>
    <w:p w14:paraId="21697607" w14:textId="77777777" w:rsidR="003B7B96" w:rsidRDefault="003B7B96"/>
    <w:sectPr w:rsidR="003B7B96" w:rsidSect="00610B35">
      <w:pgSz w:w="11906" w:h="16838" w:code="9"/>
      <w:pgMar w:top="1417" w:right="1134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E3D"/>
    <w:multiLevelType w:val="multilevel"/>
    <w:tmpl w:val="0AA6D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90CC8"/>
    <w:multiLevelType w:val="multilevel"/>
    <w:tmpl w:val="F7F63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266574"/>
    <w:multiLevelType w:val="multilevel"/>
    <w:tmpl w:val="9AE01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54C2"/>
    <w:multiLevelType w:val="multilevel"/>
    <w:tmpl w:val="CBA4D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65783">
    <w:abstractNumId w:val="0"/>
  </w:num>
  <w:num w:numId="2" w16cid:durableId="1436247773">
    <w:abstractNumId w:val="1"/>
  </w:num>
  <w:num w:numId="3" w16cid:durableId="1417508497">
    <w:abstractNumId w:val="3"/>
  </w:num>
  <w:num w:numId="4" w16cid:durableId="278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AE"/>
    <w:rsid w:val="00153920"/>
    <w:rsid w:val="003B7B96"/>
    <w:rsid w:val="005E08F1"/>
    <w:rsid w:val="005F6529"/>
    <w:rsid w:val="00610B35"/>
    <w:rsid w:val="00A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C3FAC-E31C-418D-A7B8-80DBE677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92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5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5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5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5A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5392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3920"/>
    <w:rPr>
      <w:rFonts w:ascii="Times New Roman" w:eastAsia="Times New Roman" w:hAnsi="Times New Roman" w:cs="Times New Roman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15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c170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c170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onietta.crescenzi@piloalberte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 Albertelli</dc:creator>
  <cp:keywords/>
  <dc:description/>
  <cp:lastModifiedBy>Pilo Albertelli</cp:lastModifiedBy>
  <cp:revision>2</cp:revision>
  <dcterms:created xsi:type="dcterms:W3CDTF">2025-09-30T13:38:00Z</dcterms:created>
  <dcterms:modified xsi:type="dcterms:W3CDTF">2025-09-30T13:41:00Z</dcterms:modified>
</cp:coreProperties>
</file>